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DB604">
      <w:pPr>
        <w:jc w:val="center"/>
        <w:rPr>
          <w:rFonts w:hint="default" w:cstheme="minorHAnsi"/>
          <w:b/>
          <w:sz w:val="40"/>
          <w:szCs w:val="40"/>
          <w:lang w:val="es-ES"/>
        </w:rPr>
      </w:pPr>
      <w:r>
        <w:rPr>
          <w:rFonts w:hint="default" w:cstheme="minorHAnsi"/>
          <w:b/>
          <w:sz w:val="40"/>
          <w:szCs w:val="40"/>
          <w:lang w:val="es-ES"/>
        </w:rPr>
        <w:t>I CARRERA SOLIDARIA ASEXTRAS</w:t>
      </w:r>
    </w:p>
    <w:p w14:paraId="79CA3FE3">
      <w:pPr>
        <w:jc w:val="center"/>
        <w:rPr>
          <w:rFonts w:hint="default" w:cstheme="minorHAnsi"/>
          <w:b/>
          <w:sz w:val="28"/>
          <w:szCs w:val="28"/>
          <w:lang w:val="es-ES"/>
        </w:rPr>
      </w:pPr>
      <w:r>
        <w:rPr>
          <w:rFonts w:hint="default" w:cstheme="minorHAnsi"/>
          <w:b/>
          <w:sz w:val="40"/>
          <w:szCs w:val="40"/>
          <w:lang w:val="es-ES"/>
        </w:rPr>
        <w:t>Badajoz, sábado, 26 septiembre 2026</w:t>
      </w:r>
    </w:p>
    <w:p w14:paraId="53A970D4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INTRODUCCIÓN</w:t>
      </w:r>
    </w:p>
    <w:p w14:paraId="0AF46413">
      <w:pPr>
        <w:jc w:val="both"/>
        <w:rPr>
          <w:rFonts w:hint="default" w:cstheme="minorHAnsi"/>
          <w:sz w:val="28"/>
          <w:szCs w:val="28"/>
          <w:lang w:val="es-ES"/>
        </w:rPr>
      </w:pPr>
      <w:r>
        <w:rPr>
          <w:rFonts w:cstheme="minorHAnsi"/>
          <w:sz w:val="28"/>
          <w:szCs w:val="28"/>
        </w:rPr>
        <w:t>La i</w:t>
      </w:r>
      <w:r>
        <w:rPr>
          <w:rFonts w:hint="default" w:cstheme="minorHAnsi"/>
          <w:sz w:val="28"/>
          <w:szCs w:val="28"/>
          <w:lang w:val="es-ES"/>
        </w:rPr>
        <w:t>d</w:t>
      </w:r>
      <w:r>
        <w:rPr>
          <w:rFonts w:cstheme="minorHAnsi"/>
          <w:sz w:val="28"/>
          <w:szCs w:val="28"/>
        </w:rPr>
        <w:t xml:space="preserve">ea de este evento </w:t>
      </w:r>
      <w:r>
        <w:rPr>
          <w:rFonts w:hint="default" w:cstheme="minorHAnsi"/>
          <w:sz w:val="28"/>
          <w:szCs w:val="28"/>
          <w:lang w:val="es-ES"/>
        </w:rPr>
        <w:t xml:space="preserve">es </w:t>
      </w:r>
      <w:r>
        <w:rPr>
          <w:rFonts w:cstheme="minorHAnsi"/>
          <w:sz w:val="28"/>
          <w:szCs w:val="28"/>
        </w:rPr>
        <w:t>a</w:t>
      </w:r>
      <w:r>
        <w:rPr>
          <w:rFonts w:hint="default" w:cstheme="minorHAnsi"/>
          <w:sz w:val="28"/>
          <w:szCs w:val="28"/>
          <w:lang w:val="es-ES"/>
        </w:rPr>
        <w:t>yudar a</w:t>
      </w:r>
      <w:r>
        <w:rPr>
          <w:rFonts w:cstheme="minorHAnsi"/>
          <w:sz w:val="28"/>
          <w:szCs w:val="28"/>
        </w:rPr>
        <w:t xml:space="preserve"> la</w:t>
      </w:r>
      <w:r>
        <w:rPr>
          <w:rFonts w:hint="default" w:cstheme="minorHAnsi"/>
          <w:sz w:val="28"/>
          <w:szCs w:val="28"/>
          <w:lang w:val="es-ES"/>
        </w:rPr>
        <w:t xml:space="preserve"> Asociación Extremeñas de Trasplantados (ASEXTRAS)</w:t>
      </w:r>
      <w:r>
        <w:rPr>
          <w:rFonts w:cstheme="minorHAnsi"/>
          <w:sz w:val="28"/>
          <w:szCs w:val="28"/>
        </w:rPr>
        <w:t xml:space="preserve"> a</w:t>
      </w:r>
      <w:r>
        <w:rPr>
          <w:rFonts w:hint="default" w:cstheme="minorHAnsi"/>
          <w:sz w:val="28"/>
          <w:szCs w:val="28"/>
          <w:lang w:val="es-ES"/>
        </w:rPr>
        <w:t xml:space="preserve"> dar visibilidad a la asociación y a</w:t>
      </w:r>
      <w:r>
        <w:rPr>
          <w:rFonts w:cstheme="minorHAnsi"/>
          <w:sz w:val="28"/>
          <w:szCs w:val="28"/>
        </w:rPr>
        <w:t xml:space="preserve"> recaudar fondos</w:t>
      </w:r>
      <w:r>
        <w:rPr>
          <w:rFonts w:hint="default" w:cstheme="minorHAnsi"/>
          <w:sz w:val="28"/>
          <w:szCs w:val="28"/>
          <w:lang w:val="es-ES"/>
        </w:rPr>
        <w:t xml:space="preserve"> para sus actividades en pro de conseguir donantes de órganos y tejidos Por tanto, este evento tiene principalmente un fin económico recaudatorio.</w:t>
      </w:r>
    </w:p>
    <w:p w14:paraId="5820EF3D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OBJETIVOS</w:t>
      </w:r>
    </w:p>
    <w:p w14:paraId="4ACA5739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Perseguimos los siguientes objetivos generales:</w:t>
      </w:r>
    </w:p>
    <w:p w14:paraId="5D248EF9">
      <w:pPr>
        <w:pStyle w:val="5"/>
        <w:numPr>
          <w:ilvl w:val="0"/>
          <w:numId w:val="0"/>
        </w:numPr>
        <w:spacing w:line="276" w:lineRule="auto"/>
        <w:jc w:val="both"/>
        <w:rPr>
          <w:rFonts w:hint="default" w:asciiTheme="minorHAnsi" w:hAnsiTheme="minorHAnsi" w:cstheme="minorHAnsi"/>
          <w:sz w:val="28"/>
          <w:szCs w:val="28"/>
          <w:lang w:val="es-ES"/>
        </w:rPr>
      </w:pPr>
      <w:r>
        <w:rPr>
          <w:rFonts w:hint="default" w:asciiTheme="minorHAnsi" w:hAnsiTheme="minorHAnsi" w:cstheme="minorHAnsi"/>
          <w:sz w:val="28"/>
          <w:szCs w:val="28"/>
          <w:lang w:val="es-ES"/>
        </w:rPr>
        <w:t xml:space="preserve">- </w:t>
      </w:r>
      <w:r>
        <w:rPr>
          <w:rFonts w:asciiTheme="minorHAnsi" w:hAnsiTheme="minorHAnsi" w:cstheme="minorHAnsi"/>
          <w:sz w:val="28"/>
          <w:szCs w:val="28"/>
        </w:rPr>
        <w:t xml:space="preserve">Recaudar fondos con fines solidarios para </w:t>
      </w:r>
      <w:r>
        <w:rPr>
          <w:rFonts w:hint="default" w:asciiTheme="minorHAnsi" w:hAnsiTheme="minorHAnsi" w:cstheme="minorHAnsi"/>
          <w:sz w:val="28"/>
          <w:szCs w:val="28"/>
          <w:lang w:val="es-ES"/>
        </w:rPr>
        <w:t>ASEXTRAS.</w:t>
      </w:r>
    </w:p>
    <w:p w14:paraId="1F54F89E">
      <w:pPr>
        <w:pStyle w:val="5"/>
        <w:numPr>
          <w:ilvl w:val="0"/>
          <w:numId w:val="0"/>
        </w:numPr>
        <w:spacing w:line="276" w:lineRule="auto"/>
        <w:jc w:val="both"/>
        <w:rPr>
          <w:rFonts w:hint="default" w:asciiTheme="minorHAnsi" w:hAnsiTheme="minorHAnsi" w:cstheme="minorHAnsi"/>
          <w:sz w:val="28"/>
          <w:szCs w:val="28"/>
          <w:lang w:val="es-ES"/>
        </w:rPr>
      </w:pPr>
    </w:p>
    <w:p w14:paraId="4988D97E">
      <w:pPr>
        <w:pStyle w:val="5"/>
        <w:numPr>
          <w:ilvl w:val="0"/>
          <w:numId w:val="0"/>
        </w:numPr>
        <w:spacing w:line="276" w:lineRule="auto"/>
        <w:jc w:val="both"/>
        <w:rPr>
          <w:rFonts w:hint="default" w:asciiTheme="minorHAnsi" w:hAnsiTheme="minorHAnsi" w:cstheme="minorHAnsi"/>
          <w:sz w:val="28"/>
          <w:szCs w:val="28"/>
          <w:lang w:val="es-ES"/>
        </w:rPr>
      </w:pPr>
      <w:r>
        <w:rPr>
          <w:rFonts w:hint="default" w:asciiTheme="minorHAnsi" w:hAnsiTheme="minorHAnsi" w:cstheme="minorHAnsi"/>
          <w:sz w:val="28"/>
          <w:szCs w:val="28"/>
          <w:lang w:val="es-ES"/>
        </w:rPr>
        <w:t>- Dar visibilidad a ASEXTRAS.</w:t>
      </w:r>
    </w:p>
    <w:p w14:paraId="0526FA2B">
      <w:pPr>
        <w:pStyle w:val="5"/>
        <w:numPr>
          <w:ilvl w:val="0"/>
          <w:numId w:val="0"/>
        </w:numPr>
        <w:spacing w:line="276" w:lineRule="auto"/>
        <w:jc w:val="both"/>
        <w:rPr>
          <w:rFonts w:hint="default" w:asciiTheme="minorHAnsi" w:hAnsiTheme="minorHAnsi" w:cstheme="minorHAnsi"/>
          <w:sz w:val="28"/>
          <w:szCs w:val="28"/>
          <w:lang w:val="es-ES"/>
        </w:rPr>
      </w:pPr>
    </w:p>
    <w:p w14:paraId="1698E7AF">
      <w:pPr>
        <w:pStyle w:val="5"/>
        <w:numPr>
          <w:ilvl w:val="0"/>
          <w:numId w:val="0"/>
        </w:numPr>
        <w:spacing w:line="276" w:lineRule="auto"/>
        <w:jc w:val="both"/>
        <w:rPr>
          <w:rFonts w:hint="default" w:asciiTheme="minorHAnsi" w:hAnsiTheme="minorHAnsi" w:cstheme="minorHAnsi"/>
          <w:sz w:val="28"/>
          <w:szCs w:val="28"/>
          <w:lang w:val="es-ES"/>
        </w:rPr>
      </w:pPr>
      <w:r>
        <w:rPr>
          <w:rFonts w:hint="default" w:asciiTheme="minorHAnsi" w:hAnsiTheme="minorHAnsi" w:cstheme="minorHAnsi"/>
          <w:sz w:val="28"/>
          <w:szCs w:val="28"/>
          <w:lang w:val="es-ES"/>
        </w:rPr>
        <w:t>- Conseguir donantes de órganos y tejidos.</w:t>
      </w:r>
    </w:p>
    <w:p w14:paraId="7512321F">
      <w:pPr>
        <w:pStyle w:val="5"/>
        <w:numPr>
          <w:ilvl w:val="0"/>
          <w:numId w:val="0"/>
        </w:num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0BEC3776">
      <w:pPr>
        <w:pStyle w:val="5"/>
        <w:numPr>
          <w:ilvl w:val="0"/>
          <w:numId w:val="0"/>
        </w:num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hint="default" w:asciiTheme="minorHAnsi" w:hAnsiTheme="minorHAnsi" w:cstheme="minorHAnsi"/>
          <w:sz w:val="28"/>
          <w:szCs w:val="28"/>
          <w:lang w:val="es-ES"/>
        </w:rPr>
        <w:t xml:space="preserve">- </w:t>
      </w:r>
      <w:r>
        <w:rPr>
          <w:rFonts w:asciiTheme="minorHAnsi" w:hAnsiTheme="minorHAnsi" w:cstheme="minorHAnsi"/>
          <w:sz w:val="28"/>
          <w:szCs w:val="28"/>
        </w:rPr>
        <w:t>Promocionar la ciudad de Badajoz a través del deporte.</w:t>
      </w:r>
    </w:p>
    <w:p w14:paraId="52D0C369">
      <w:pPr>
        <w:pStyle w:val="5"/>
        <w:rPr>
          <w:rFonts w:asciiTheme="minorHAnsi" w:hAnsiTheme="minorHAnsi" w:cstheme="minorHAnsi"/>
          <w:sz w:val="28"/>
          <w:szCs w:val="28"/>
        </w:rPr>
      </w:pPr>
    </w:p>
    <w:p w14:paraId="6C68DDD5">
      <w:pPr>
        <w:pStyle w:val="5"/>
        <w:numPr>
          <w:ilvl w:val="0"/>
          <w:numId w:val="0"/>
        </w:num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hint="default" w:asciiTheme="minorHAnsi" w:hAnsiTheme="minorHAnsi" w:cstheme="minorHAnsi"/>
          <w:sz w:val="28"/>
          <w:szCs w:val="28"/>
          <w:lang w:val="es-ES"/>
        </w:rPr>
        <w:t xml:space="preserve">- </w:t>
      </w:r>
      <w:r>
        <w:rPr>
          <w:rFonts w:asciiTheme="minorHAnsi" w:hAnsiTheme="minorHAnsi" w:cstheme="minorHAnsi"/>
          <w:sz w:val="28"/>
          <w:szCs w:val="28"/>
        </w:rPr>
        <w:t>Promover  entre la  población  la práctica de la carrera como forma de vida saludable.</w:t>
      </w:r>
    </w:p>
    <w:p w14:paraId="6EEBA366">
      <w:pPr>
        <w:pStyle w:val="5"/>
        <w:rPr>
          <w:rFonts w:asciiTheme="minorHAnsi" w:hAnsiTheme="minorHAnsi" w:cstheme="minorHAnsi"/>
          <w:b/>
          <w:sz w:val="28"/>
          <w:szCs w:val="28"/>
        </w:rPr>
      </w:pPr>
    </w:p>
    <w:p w14:paraId="1F14E7BD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FECHA Y LUGAR</w:t>
      </w:r>
    </w:p>
    <w:p w14:paraId="07DE6BB1">
      <w:pPr>
        <w:jc w:val="both"/>
        <w:rPr>
          <w:rFonts w:hint="default" w:cstheme="minorHAnsi"/>
          <w:sz w:val="28"/>
          <w:szCs w:val="28"/>
          <w:u w:val="none"/>
          <w:lang w:val="es-ES"/>
        </w:rPr>
      </w:pPr>
      <w:r>
        <w:rPr>
          <w:rFonts w:hint="default" w:cstheme="minorHAnsi"/>
          <w:sz w:val="28"/>
          <w:szCs w:val="28"/>
          <w:u w:val="none"/>
          <w:lang w:val="es-ES"/>
        </w:rPr>
        <w:t>Sábado, 26 de septiembre de</w:t>
      </w:r>
      <w:r>
        <w:rPr>
          <w:rFonts w:cstheme="minorHAnsi"/>
          <w:sz w:val="28"/>
          <w:szCs w:val="28"/>
          <w:u w:val="none"/>
        </w:rPr>
        <w:t xml:space="preserve"> 202</w:t>
      </w:r>
      <w:r>
        <w:rPr>
          <w:rFonts w:hint="default" w:cstheme="minorHAnsi"/>
          <w:sz w:val="28"/>
          <w:szCs w:val="28"/>
          <w:u w:val="none"/>
          <w:lang w:val="es-ES"/>
        </w:rPr>
        <w:t>6</w:t>
      </w:r>
      <w:r>
        <w:rPr>
          <w:rFonts w:cstheme="minorHAnsi"/>
          <w:sz w:val="28"/>
          <w:szCs w:val="28"/>
          <w:u w:val="none"/>
        </w:rPr>
        <w:t>, P</w:t>
      </w:r>
      <w:r>
        <w:rPr>
          <w:rFonts w:hint="default" w:cstheme="minorHAnsi"/>
          <w:sz w:val="28"/>
          <w:szCs w:val="28"/>
          <w:u w:val="none"/>
          <w:lang w:val="es-ES"/>
        </w:rPr>
        <w:t xml:space="preserve">arque del Guadiana Margen Derecha, </w:t>
      </w:r>
      <w:r>
        <w:rPr>
          <w:rFonts w:hint="default" w:cstheme="minorHAnsi"/>
          <w:i/>
          <w:iCs/>
          <w:sz w:val="28"/>
          <w:szCs w:val="28"/>
          <w:u w:val="none"/>
          <w:lang w:val="es-ES"/>
        </w:rPr>
        <w:t>El muelle del Guadiana.</w:t>
      </w:r>
    </w:p>
    <w:p w14:paraId="7A2E47A4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EVENTOS</w:t>
      </w:r>
    </w:p>
    <w:p w14:paraId="58D9F56C">
      <w:pPr>
        <w:jc w:val="both"/>
        <w:rPr>
          <w:rFonts w:hint="default" w:cstheme="minorHAnsi"/>
          <w:b w:val="0"/>
          <w:bCs/>
          <w:sz w:val="28"/>
          <w:szCs w:val="28"/>
          <w:lang w:val="es-ES"/>
        </w:rPr>
      </w:pPr>
      <w:r>
        <w:rPr>
          <w:rFonts w:hint="default" w:cstheme="minorHAnsi"/>
          <w:b w:val="0"/>
          <w:bCs/>
          <w:sz w:val="28"/>
          <w:szCs w:val="28"/>
          <w:lang w:val="es-ES"/>
        </w:rPr>
        <w:t>10:30 h. Carrera absoluta 10K y Relevos por pareja H-M (2 vueltas)</w:t>
      </w:r>
    </w:p>
    <w:p w14:paraId="06A432E5">
      <w:pPr>
        <w:jc w:val="both"/>
        <w:rPr>
          <w:rFonts w:hint="default" w:cstheme="minorHAnsi"/>
          <w:b w:val="0"/>
          <w:bCs/>
          <w:sz w:val="28"/>
          <w:szCs w:val="28"/>
          <w:lang w:val="es-ES"/>
        </w:rPr>
      </w:pPr>
      <w:r>
        <w:rPr>
          <w:rFonts w:hint="default" w:cstheme="minorHAnsi"/>
          <w:b w:val="0"/>
          <w:bCs/>
          <w:sz w:val="28"/>
          <w:szCs w:val="28"/>
          <w:lang w:val="es-ES"/>
        </w:rPr>
        <w:t>12:00 h. Carrera absoluta 5K, Caminata y Marcha Nórdica (1 vuelta)</w:t>
      </w:r>
    </w:p>
    <w:p w14:paraId="321B39E9">
      <w:pPr>
        <w:jc w:val="both"/>
        <w:rPr>
          <w:rFonts w:hint="default" w:cstheme="minorHAnsi"/>
          <w:b w:val="0"/>
          <w:bCs/>
          <w:sz w:val="28"/>
          <w:szCs w:val="28"/>
          <w:lang w:val="es-ES"/>
        </w:rPr>
      </w:pPr>
      <w:r>
        <w:rPr>
          <w:rFonts w:hint="default" w:cstheme="minorHAnsi"/>
          <w:b w:val="0"/>
          <w:bCs/>
          <w:sz w:val="28"/>
          <w:szCs w:val="28"/>
          <w:lang w:val="es-ES"/>
        </w:rPr>
        <w:t>12:30h. Entrega de premios.</w:t>
      </w:r>
      <w:bookmarkStart w:id="0" w:name="_GoBack"/>
      <w:bookmarkEnd w:id="0"/>
    </w:p>
    <w:p w14:paraId="16857C25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INSCRIPCIONES</w:t>
      </w:r>
    </w:p>
    <w:p w14:paraId="46DA3F90">
      <w:pPr>
        <w:jc w:val="both"/>
        <w:rPr>
          <w:rFonts w:cstheme="minorHAnsi"/>
          <w:sz w:val="28"/>
          <w:szCs w:val="28"/>
        </w:rPr>
      </w:pPr>
      <w:r>
        <w:rPr>
          <w:rFonts w:hint="default" w:cstheme="minorHAnsi"/>
          <w:sz w:val="28"/>
          <w:szCs w:val="28"/>
          <w:lang w:val="es-ES"/>
        </w:rPr>
        <w:t>8</w:t>
      </w:r>
      <w:r>
        <w:rPr>
          <w:rFonts w:cstheme="minorHAnsi"/>
          <w:sz w:val="28"/>
          <w:szCs w:val="28"/>
        </w:rPr>
        <w:t>€,  (incluye consumición</w:t>
      </w:r>
      <w:r>
        <w:rPr>
          <w:rFonts w:hint="default" w:cstheme="minorHAnsi"/>
          <w:sz w:val="28"/>
          <w:szCs w:val="28"/>
          <w:lang w:val="es-ES"/>
        </w:rPr>
        <w:t xml:space="preserve"> con la entrega del dorsal al terminar la prueba</w:t>
      </w:r>
      <w:r>
        <w:rPr>
          <w:rFonts w:cstheme="minorHAnsi"/>
          <w:sz w:val="28"/>
          <w:szCs w:val="28"/>
        </w:rPr>
        <w:t>).</w:t>
      </w:r>
    </w:p>
    <w:p w14:paraId="03B742DF">
      <w:pPr>
        <w:jc w:val="both"/>
        <w:rPr>
          <w:rFonts w:hint="default" w:cstheme="minorHAnsi"/>
          <w:sz w:val="28"/>
          <w:szCs w:val="28"/>
          <w:lang w:val="es-ES"/>
        </w:rPr>
      </w:pPr>
      <w:r>
        <w:rPr>
          <w:rFonts w:hint="default" w:cstheme="minorHAnsi"/>
          <w:sz w:val="28"/>
          <w:szCs w:val="28"/>
          <w:lang w:val="es-ES"/>
        </w:rPr>
        <w:t>Máximo de 500 inscritos. La Organización podrá variar las cantidades si lo estima conveniente.</w:t>
      </w:r>
    </w:p>
    <w:p w14:paraId="467BCA57">
      <w:pPr>
        <w:jc w:val="both"/>
        <w:rPr>
          <w:rFonts w:hint="default" w:cstheme="minorHAnsi"/>
          <w:sz w:val="28"/>
          <w:szCs w:val="28"/>
          <w:lang w:val="es-ES"/>
        </w:rPr>
      </w:pPr>
      <w:r>
        <w:rPr>
          <w:rFonts w:hint="default" w:cstheme="minorHAnsi"/>
          <w:sz w:val="28"/>
          <w:szCs w:val="28"/>
          <w:lang w:val="es-ES"/>
        </w:rPr>
        <w:t>Habrá Dorsal 0 para quienes deseen colaborar sin participar, por lo que no recibirán dorsal alguno. Dorsal 0 no se considera una modalidad.</w:t>
      </w:r>
    </w:p>
    <w:p w14:paraId="60777650">
      <w:pPr>
        <w:jc w:val="both"/>
        <w:rPr>
          <w:rFonts w:hint="default" w:cstheme="minorHAnsi"/>
          <w:sz w:val="28"/>
          <w:szCs w:val="28"/>
          <w:lang w:val="es-ES"/>
        </w:rPr>
      </w:pPr>
      <w:r>
        <w:rPr>
          <w:rFonts w:hint="default" w:cstheme="minorHAnsi"/>
          <w:sz w:val="28"/>
          <w:szCs w:val="28"/>
          <w:lang w:val="es-ES"/>
        </w:rPr>
        <w:t>Se podrán realizar de forma presencial en Be Padel y on line en pulsaciones.net hasta agotar dorsales.</w:t>
      </w:r>
    </w:p>
    <w:p w14:paraId="41F841EA">
      <w:pPr>
        <w:jc w:val="both"/>
        <w:rPr>
          <w:rFonts w:hint="default" w:cstheme="minorHAnsi"/>
          <w:b w:val="0"/>
          <w:bCs w:val="0"/>
          <w:sz w:val="28"/>
          <w:szCs w:val="28"/>
          <w:lang w:val="es-ES"/>
        </w:rPr>
      </w:pPr>
      <w:r>
        <w:rPr>
          <w:rFonts w:hint="default" w:cstheme="minorHAnsi"/>
          <w:sz w:val="28"/>
          <w:szCs w:val="28"/>
          <w:lang w:val="es-ES"/>
        </w:rPr>
        <w:t>No se admite el cambio de dorsales entre los inscritos.</w:t>
      </w:r>
    </w:p>
    <w:p w14:paraId="1635EE75">
      <w:pPr>
        <w:autoSpaceDE w:val="0"/>
        <w:autoSpaceDN w:val="0"/>
        <w:adjustRightInd w:val="0"/>
        <w:spacing w:after="283" w:line="240" w:lineRule="auto"/>
        <w:jc w:val="both"/>
        <w:rPr>
          <w:rFonts w:hint="default" w:eastAsia="Times New Roman" w:cstheme="minorHAnsi"/>
          <w:b/>
          <w:bCs/>
          <w:sz w:val="28"/>
          <w:szCs w:val="28"/>
          <w:lang w:val="es-ES"/>
        </w:rPr>
      </w:pPr>
      <w:r>
        <w:rPr>
          <w:rFonts w:hint="default" w:eastAsia="Times New Roman" w:cstheme="minorHAnsi"/>
          <w:b/>
          <w:bCs/>
          <w:sz w:val="28"/>
          <w:szCs w:val="28"/>
          <w:lang w:val="es-ES"/>
        </w:rPr>
        <w:t>CAMISETAS CONMEMORATIVAS</w:t>
      </w:r>
    </w:p>
    <w:p w14:paraId="45E388EE">
      <w:pPr>
        <w:jc w:val="both"/>
        <w:rPr>
          <w:rFonts w:hint="default" w:eastAsia="Times New Roman" w:cstheme="minorHAnsi"/>
          <w:sz w:val="28"/>
          <w:szCs w:val="28"/>
          <w:lang w:val="es-ES"/>
        </w:rPr>
      </w:pPr>
      <w:r>
        <w:rPr>
          <w:rFonts w:hint="default" w:eastAsia="Times New Roman" w:cstheme="minorHAnsi"/>
          <w:sz w:val="28"/>
          <w:szCs w:val="28"/>
          <w:lang w:val="es-ES"/>
        </w:rPr>
        <w:t>Se pondrán a la venta camisetas conmemorativas al precio de 8€, que se podrán adquirir de forma presencial en BE PADEL.</w:t>
      </w:r>
    </w:p>
    <w:p w14:paraId="2A495463">
      <w:pPr>
        <w:jc w:val="both"/>
        <w:rPr>
          <w:rFonts w:hint="default" w:cstheme="minorHAnsi"/>
          <w:b/>
          <w:bCs w:val="0"/>
          <w:sz w:val="28"/>
          <w:szCs w:val="28"/>
          <w:lang w:val="es-ES"/>
        </w:rPr>
      </w:pPr>
      <w:r>
        <w:rPr>
          <w:rFonts w:cstheme="minorHAnsi"/>
          <w:b/>
          <w:bCs w:val="0"/>
          <w:sz w:val="28"/>
          <w:szCs w:val="28"/>
        </w:rPr>
        <w:t>PREMIOS</w:t>
      </w:r>
      <w:r>
        <w:rPr>
          <w:rFonts w:hint="default" w:cstheme="minorHAnsi"/>
          <w:b/>
          <w:bCs w:val="0"/>
          <w:sz w:val="28"/>
          <w:szCs w:val="28"/>
          <w:lang w:val="es-ES"/>
        </w:rPr>
        <w:t xml:space="preserve"> EN METÁLICO</w:t>
      </w:r>
    </w:p>
    <w:p w14:paraId="0E9CE13F">
      <w:pPr>
        <w:jc w:val="both"/>
        <w:rPr>
          <w:rFonts w:hint="default" w:cstheme="minorHAnsi"/>
          <w:b w:val="0"/>
          <w:bCs/>
          <w:sz w:val="28"/>
          <w:szCs w:val="28"/>
          <w:lang w:val="es-ES"/>
        </w:rPr>
      </w:pPr>
      <w:r>
        <w:rPr>
          <w:rFonts w:hint="default" w:cstheme="minorHAnsi"/>
          <w:b/>
          <w:bCs w:val="0"/>
          <w:sz w:val="28"/>
          <w:szCs w:val="28"/>
          <w:lang w:val="es-ES"/>
        </w:rPr>
        <w:t xml:space="preserve">Carrera Larga Individual: </w:t>
      </w:r>
      <w:r>
        <w:rPr>
          <w:rFonts w:hint="default" w:cstheme="minorHAnsi"/>
          <w:b w:val="0"/>
          <w:bCs/>
          <w:sz w:val="28"/>
          <w:szCs w:val="28"/>
          <w:lang w:val="es-ES"/>
        </w:rPr>
        <w:t>10 primer@s clasificad@s (50, 45, 40, 35, 30, 25, 20, 15, 10 y 10€)</w:t>
      </w:r>
    </w:p>
    <w:p w14:paraId="503A24C7">
      <w:pPr>
        <w:jc w:val="both"/>
        <w:rPr>
          <w:rFonts w:hint="default" w:cstheme="minorHAnsi"/>
          <w:b w:val="0"/>
          <w:bCs/>
          <w:sz w:val="28"/>
          <w:szCs w:val="28"/>
          <w:lang w:val="es-ES"/>
        </w:rPr>
      </w:pPr>
      <w:r>
        <w:rPr>
          <w:rFonts w:hint="default" w:cstheme="minorHAnsi"/>
          <w:b/>
          <w:bCs w:val="0"/>
          <w:sz w:val="28"/>
          <w:szCs w:val="28"/>
          <w:lang w:val="es-ES"/>
        </w:rPr>
        <w:t xml:space="preserve">Carrra de Relevos por Parejas: </w:t>
      </w:r>
      <w:r>
        <w:rPr>
          <w:rFonts w:hint="default" w:cstheme="minorHAnsi"/>
          <w:b w:val="0"/>
          <w:bCs/>
          <w:sz w:val="28"/>
          <w:szCs w:val="28"/>
          <w:lang w:val="es-ES"/>
        </w:rPr>
        <w:t>5 primeras parejas  (50, 40, 30, 20 y 10€)</w:t>
      </w:r>
    </w:p>
    <w:p w14:paraId="509AC2C8">
      <w:pPr>
        <w:jc w:val="both"/>
        <w:rPr>
          <w:rFonts w:hint="default" w:cstheme="minorHAnsi"/>
          <w:b w:val="0"/>
          <w:bCs/>
          <w:sz w:val="28"/>
          <w:szCs w:val="28"/>
          <w:lang w:val="es-ES"/>
        </w:rPr>
      </w:pPr>
      <w:r>
        <w:rPr>
          <w:rFonts w:hint="default" w:cstheme="minorHAnsi"/>
          <w:b/>
          <w:bCs w:val="0"/>
          <w:sz w:val="28"/>
          <w:szCs w:val="28"/>
          <w:lang w:val="es-ES"/>
        </w:rPr>
        <w:t xml:space="preserve">Carrera absoluta 5K: </w:t>
      </w:r>
      <w:r>
        <w:rPr>
          <w:rFonts w:hint="default" w:cstheme="minorHAnsi"/>
          <w:b w:val="0"/>
          <w:bCs/>
          <w:sz w:val="28"/>
          <w:szCs w:val="28"/>
          <w:lang w:val="es-ES"/>
        </w:rPr>
        <w:t>5 primer@s clasificad@s  (50, 40, 30, 20 y 10€)</w:t>
      </w:r>
    </w:p>
    <w:p w14:paraId="41383510">
      <w:pPr>
        <w:jc w:val="both"/>
        <w:rPr>
          <w:rFonts w:hint="default" w:cstheme="minorHAnsi"/>
          <w:b/>
          <w:bCs/>
          <w:sz w:val="28"/>
          <w:szCs w:val="28"/>
          <w:lang w:val="es-ES"/>
        </w:rPr>
      </w:pPr>
      <w:r>
        <w:rPr>
          <w:rFonts w:hint="default" w:cstheme="minorHAnsi"/>
          <w:b/>
          <w:bCs/>
          <w:sz w:val="28"/>
          <w:szCs w:val="28"/>
          <w:lang w:val="es-ES"/>
        </w:rPr>
        <w:t>ORGANIZACIÓN</w:t>
      </w:r>
    </w:p>
    <w:p w14:paraId="72D5B568">
      <w:pPr>
        <w:jc w:val="both"/>
        <w:rPr>
          <w:rFonts w:hint="default" w:cstheme="minorHAnsi"/>
          <w:sz w:val="28"/>
          <w:szCs w:val="28"/>
          <w:lang w:val="es-ES"/>
        </w:rPr>
      </w:pPr>
      <w:r>
        <w:rPr>
          <w:rFonts w:cstheme="minorHAnsi"/>
          <w:sz w:val="28"/>
          <w:szCs w:val="28"/>
        </w:rPr>
        <w:t>ADS Extremadura Natural en colaboración co</w:t>
      </w:r>
      <w:r>
        <w:rPr>
          <w:rFonts w:hint="default" w:cstheme="minorHAnsi"/>
          <w:sz w:val="28"/>
          <w:szCs w:val="28"/>
          <w:lang w:val="es-ES"/>
        </w:rPr>
        <w:t>n  ASEXTRAS.</w:t>
      </w:r>
    </w:p>
    <w:p w14:paraId="2A77C67B">
      <w:pPr>
        <w:jc w:val="both"/>
        <w:rPr>
          <w:rFonts w:hint="default" w:cstheme="minorHAnsi"/>
          <w:b/>
          <w:sz w:val="28"/>
          <w:szCs w:val="28"/>
          <w:lang w:val="es-ES"/>
        </w:rPr>
      </w:pPr>
      <w:r>
        <w:rPr>
          <w:rFonts w:hint="default" w:cstheme="minorHAnsi"/>
          <w:b/>
          <w:sz w:val="28"/>
          <w:szCs w:val="28"/>
          <w:lang w:val="es-ES"/>
        </w:rPr>
        <w:t>PATROCINIO</w:t>
      </w:r>
    </w:p>
    <w:p w14:paraId="3A9FBCC3">
      <w:pPr>
        <w:rPr>
          <w:rFonts w:hint="default" w:cstheme="minorHAnsi"/>
          <w:sz w:val="28"/>
          <w:szCs w:val="28"/>
          <w:lang w:val="es-ES"/>
        </w:rPr>
      </w:pPr>
      <w:r>
        <w:rPr>
          <w:rFonts w:hint="default" w:cstheme="minorHAnsi"/>
          <w:sz w:val="28"/>
          <w:szCs w:val="28"/>
          <w:lang w:val="es-ES"/>
        </w:rPr>
        <w:t>Se está gestionando</w:t>
      </w:r>
    </w:p>
    <w:p w14:paraId="0C38DC0F">
      <w:pPr>
        <w:rPr>
          <w:rFonts w:hint="default" w:cstheme="minorHAnsi"/>
          <w:b/>
          <w:bCs/>
          <w:sz w:val="28"/>
          <w:szCs w:val="28"/>
          <w:lang w:val="es-ES"/>
        </w:rPr>
      </w:pPr>
      <w:r>
        <w:rPr>
          <w:rFonts w:hint="default" w:cstheme="minorHAnsi"/>
          <w:b/>
          <w:bCs/>
          <w:sz w:val="28"/>
          <w:szCs w:val="28"/>
          <w:lang w:val="es-ES"/>
        </w:rPr>
        <w:t>COLABORACIÓN</w:t>
      </w:r>
    </w:p>
    <w:p w14:paraId="7029EC4F">
      <w:pPr>
        <w:rPr>
          <w:rFonts w:hint="default" w:cstheme="minorHAnsi"/>
          <w:sz w:val="28"/>
          <w:szCs w:val="28"/>
          <w:lang w:val="es-ES"/>
        </w:rPr>
      </w:pPr>
      <w:r>
        <w:rPr>
          <w:rFonts w:hint="default" w:cstheme="minorHAnsi"/>
          <w:sz w:val="28"/>
          <w:szCs w:val="28"/>
          <w:lang w:val="es-ES"/>
        </w:rPr>
        <w:t>AEXTRAS, Be Padel, Cruz Roja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300AC"/>
    <w:rsid w:val="0BB445A5"/>
    <w:rsid w:val="14A86202"/>
    <w:rsid w:val="16AF65AE"/>
    <w:rsid w:val="1D531C2B"/>
    <w:rsid w:val="26851681"/>
    <w:rsid w:val="2AB56D9A"/>
    <w:rsid w:val="2B9914F9"/>
    <w:rsid w:val="2C9C52A6"/>
    <w:rsid w:val="2F1454ED"/>
    <w:rsid w:val="2F6B0AA1"/>
    <w:rsid w:val="31A1192A"/>
    <w:rsid w:val="342E03EB"/>
    <w:rsid w:val="38504554"/>
    <w:rsid w:val="3E2627EC"/>
    <w:rsid w:val="442F6D00"/>
    <w:rsid w:val="44692A36"/>
    <w:rsid w:val="483E496D"/>
    <w:rsid w:val="4D6D00F3"/>
    <w:rsid w:val="4FC25EC0"/>
    <w:rsid w:val="567F32BA"/>
    <w:rsid w:val="57C41E08"/>
    <w:rsid w:val="5B2538B1"/>
    <w:rsid w:val="5BE966F7"/>
    <w:rsid w:val="5C5B7E2C"/>
    <w:rsid w:val="6D814395"/>
    <w:rsid w:val="7787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s-ES" w:eastAsia="es-E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1678</Characters>
  <Lines>0</Lines>
  <Paragraphs>0</Paragraphs>
  <TotalTime>14</TotalTime>
  <ScaleCrop>false</ScaleCrop>
  <LinksUpToDate>false</LinksUpToDate>
  <CharactersWithSpaces>1967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2023-08-09T13:53:00Z</dcterms:created>
  <dc:creator>usuario</dc:creator>
  <cp:lastModifiedBy>José Manuel MUñoz Real</cp:lastModifiedBy>
  <cp:lastPrinted>2026-08-20T15:44:00Z</cp:lastPrinted>
  <dcterms:modified xsi:type="dcterms:W3CDTF">2026-08-29T14:38:51Z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3082-12.1.0.28032</vt:lpwstr>
  </property>
  <property fmtid="{D5CDD505-2E9C-101B-9397-08002B2CF9AE}" pid="3" name="ICV">
    <vt:lpwstr>F58C498F3FA74B9197680CD90E1AA0E9</vt:lpwstr>
  </property>
  <property fmtid="{D5CDD505-2E9C-101B-9397-08002B2CF9AE}" pid="4" name="KSOTemplateDocerSaveRecord">
    <vt:lpwstr>eyJoZGlkIjoiZTVkYmJjMGYyMTc2NmUyYzU2MGI4YmRiMGYwMTQxZjUiLCJ1c2VySWQiOiIxNzg2NzA3MjQzMDA4In0=</vt:lpwstr>
  </property>
</Properties>
</file>